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44"/>
          <w:szCs w:val="44"/>
        </w:rPr>
      </w:pPr>
      <w:bookmarkStart w:colFirst="0" w:colLast="0" w:name="_gjdgxs" w:id="0"/>
      <w:bookmarkEnd w:id="0"/>
      <w:r w:rsidDel="00000000" w:rsidR="00000000" w:rsidRPr="00000000">
        <w:rPr>
          <w:rFonts w:ascii="Calibri" w:cs="Calibri" w:eastAsia="Calibri" w:hAnsi="Calibri"/>
          <w:sz w:val="44"/>
          <w:szCs w:val="44"/>
          <w:rtl w:val="0"/>
        </w:rPr>
        <w:t xml:space="preserve">Local Researcher - Application Form</w:t>
      </w:r>
    </w:p>
    <w:p w:rsidR="00000000" w:rsidDel="00000000" w:rsidP="00000000" w:rsidRDefault="00000000" w:rsidRPr="00000000" w14:paraId="00000003">
      <w:pPr>
        <w:jc w:val="center"/>
        <w:rPr>
          <w:rFonts w:ascii="Roboto" w:cs="Roboto" w:eastAsia="Roboto" w:hAnsi="Roboto"/>
          <w:b w:val="1"/>
          <w:sz w:val="32"/>
          <w:szCs w:val="32"/>
        </w:rPr>
      </w:pPr>
      <w:r w:rsidDel="00000000" w:rsidR="00000000" w:rsidRPr="00000000">
        <w:rPr>
          <w:rtl w:val="0"/>
        </w:rPr>
      </w:r>
    </w:p>
    <w:tbl>
      <w:tblPr>
        <w:tblStyle w:val="Table1"/>
        <w:tblW w:w="8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743"/>
        <w:tblGridChange w:id="0">
          <w:tblGrid>
            <w:gridCol w:w="2547"/>
            <w:gridCol w:w="5743"/>
          </w:tblGrid>
        </w:tblGridChange>
      </w:tblGrid>
      <w:tr>
        <w:trPr>
          <w:trHeight w:val="269" w:hRule="atLeast"/>
        </w:trPr>
        <w:tc>
          <w:tcPr>
            <w:shd w:fill="auto" w:val="clear"/>
          </w:tcPr>
          <w:p w:rsidR="00000000" w:rsidDel="00000000" w:rsidP="00000000" w:rsidRDefault="00000000" w:rsidRPr="00000000" w14:paraId="0000000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Full Name</w:t>
            </w:r>
          </w:p>
        </w:tc>
        <w:tc>
          <w:tcPr>
            <w:shd w:fill="auto" w:val="clear"/>
          </w:tcPr>
          <w:p w:rsidR="00000000" w:rsidDel="00000000" w:rsidP="00000000" w:rsidRDefault="00000000" w:rsidRPr="00000000" w14:paraId="00000005">
            <w:pPr>
              <w:rPr>
                <w:rFonts w:ascii="Calibri" w:cs="Calibri" w:eastAsia="Calibri" w:hAnsi="Calibri"/>
                <w:sz w:val="21"/>
                <w:szCs w:val="21"/>
              </w:rPr>
            </w:pPr>
            <w:r w:rsidDel="00000000" w:rsidR="00000000" w:rsidRPr="00000000">
              <w:rPr>
                <w:rtl w:val="0"/>
              </w:rPr>
            </w:r>
          </w:p>
        </w:tc>
      </w:tr>
      <w:tr>
        <w:tc>
          <w:tcPr>
            <w:shd w:fill="auto" w:val="clear"/>
          </w:tcPr>
          <w:p w:rsidR="00000000" w:rsidDel="00000000" w:rsidP="00000000" w:rsidRDefault="00000000" w:rsidRPr="00000000" w14:paraId="0000000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Gender</w:t>
            </w:r>
          </w:p>
        </w:tc>
        <w:tc>
          <w:tcPr>
            <w:shd w:fill="auto" w:val="clear"/>
          </w:tcPr>
          <w:p w:rsidR="00000000" w:rsidDel="00000000" w:rsidP="00000000" w:rsidRDefault="00000000" w:rsidRPr="00000000" w14:paraId="00000007">
            <w:pPr>
              <w:rPr>
                <w:rFonts w:ascii="Calibri" w:cs="Calibri" w:eastAsia="Calibri" w:hAnsi="Calibri"/>
                <w:sz w:val="21"/>
                <w:szCs w:val="21"/>
              </w:rPr>
            </w:pPr>
            <w:r w:rsidDel="00000000" w:rsidR="00000000" w:rsidRPr="00000000">
              <w:rPr>
                <w:rtl w:val="0"/>
              </w:rPr>
            </w:r>
          </w:p>
        </w:tc>
      </w:tr>
      <w:tr>
        <w:tc>
          <w:tcPr>
            <w:shd w:fill="auto" w:val="clear"/>
          </w:tcPr>
          <w:p w:rsidR="00000000" w:rsidDel="00000000" w:rsidP="00000000" w:rsidRDefault="00000000" w:rsidRPr="00000000" w14:paraId="0000000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 of birth</w:t>
            </w:r>
          </w:p>
        </w:tc>
        <w:tc>
          <w:tcPr>
            <w:shd w:fill="auto" w:val="clear"/>
          </w:tcPr>
          <w:p w:rsidR="00000000" w:rsidDel="00000000" w:rsidP="00000000" w:rsidRDefault="00000000" w:rsidRPr="00000000" w14:paraId="00000009">
            <w:pPr>
              <w:rPr>
                <w:rFonts w:ascii="Calibri" w:cs="Calibri" w:eastAsia="Calibri" w:hAnsi="Calibri"/>
                <w:sz w:val="21"/>
                <w:szCs w:val="21"/>
              </w:rPr>
            </w:pPr>
            <w:r w:rsidDel="00000000" w:rsidR="00000000" w:rsidRPr="00000000">
              <w:rPr>
                <w:rtl w:val="0"/>
              </w:rPr>
            </w:r>
          </w:p>
        </w:tc>
      </w:tr>
      <w:tr>
        <w:trPr>
          <w:trHeight w:val="255" w:hRule="atLeast"/>
        </w:trPr>
        <w:tc>
          <w:tcPr>
            <w:shd w:fill="auto" w:val="clear"/>
          </w:tcPr>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Nationality</w:t>
            </w:r>
          </w:p>
        </w:tc>
        <w:tc>
          <w:tcPr>
            <w:shd w:fill="auto" w:val="clear"/>
          </w:tcPr>
          <w:p w:rsidR="00000000" w:rsidDel="00000000" w:rsidP="00000000" w:rsidRDefault="00000000" w:rsidRPr="00000000" w14:paraId="0000000B">
            <w:pPr>
              <w:rPr>
                <w:rFonts w:ascii="Calibri" w:cs="Calibri" w:eastAsia="Calibri" w:hAnsi="Calibri"/>
                <w:sz w:val="21"/>
                <w:szCs w:val="21"/>
              </w:rPr>
            </w:pPr>
            <w:r w:rsidDel="00000000" w:rsidR="00000000" w:rsidRPr="00000000">
              <w:rPr>
                <w:rtl w:val="0"/>
              </w:rPr>
            </w:r>
          </w:p>
        </w:tc>
      </w:tr>
      <w:tr>
        <w:trPr>
          <w:trHeight w:val="255" w:hRule="atLeast"/>
        </w:trPr>
        <w:tc>
          <w:tcPr>
            <w:shd w:fill="auto" w:val="clear"/>
          </w:tcPr>
          <w:p w:rsidR="00000000" w:rsidDel="00000000" w:rsidP="00000000" w:rsidRDefault="00000000" w:rsidRPr="00000000" w14:paraId="0000000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Contact Number</w:t>
            </w:r>
          </w:p>
        </w:tc>
        <w:tc>
          <w:tcPr>
            <w:shd w:fill="auto" w:val="clear"/>
          </w:tcPr>
          <w:p w:rsidR="00000000" w:rsidDel="00000000" w:rsidP="00000000" w:rsidRDefault="00000000" w:rsidRPr="00000000" w14:paraId="0000000D">
            <w:pPr>
              <w:rPr>
                <w:rFonts w:ascii="Calibri" w:cs="Calibri" w:eastAsia="Calibri" w:hAnsi="Calibri"/>
                <w:sz w:val="21"/>
                <w:szCs w:val="21"/>
              </w:rPr>
            </w:pPr>
            <w:r w:rsidDel="00000000" w:rsidR="00000000" w:rsidRPr="00000000">
              <w:rPr>
                <w:rtl w:val="0"/>
              </w:rPr>
            </w:r>
          </w:p>
        </w:tc>
      </w:tr>
      <w:tr>
        <w:trPr>
          <w:trHeight w:val="255" w:hRule="atLeast"/>
        </w:trPr>
        <w:tc>
          <w:tcPr>
            <w:shd w:fill="auto" w:val="clear"/>
          </w:tcPr>
          <w:p w:rsidR="00000000" w:rsidDel="00000000" w:rsidP="00000000" w:rsidRDefault="00000000" w:rsidRPr="00000000" w14:paraId="000000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w:t>
            </w:r>
          </w:p>
        </w:tc>
        <w:tc>
          <w:tcPr>
            <w:shd w:fill="auto" w:val="clear"/>
          </w:tcPr>
          <w:p w:rsidR="00000000" w:rsidDel="00000000" w:rsidP="00000000" w:rsidRDefault="00000000" w:rsidRPr="00000000" w14:paraId="0000000F">
            <w:pPr>
              <w:rPr>
                <w:rFonts w:ascii="Calibri" w:cs="Calibri" w:eastAsia="Calibri" w:hAnsi="Calibri"/>
                <w:sz w:val="21"/>
                <w:szCs w:val="21"/>
              </w:rPr>
            </w:pPr>
            <w:bookmarkStart w:colFirst="0" w:colLast="0" w:name="_30j0zll" w:id="1"/>
            <w:bookmarkEnd w:id="1"/>
            <w:r w:rsidDel="00000000" w:rsidR="00000000" w:rsidRPr="00000000">
              <w:rPr>
                <w:rtl w:val="0"/>
              </w:rPr>
            </w:r>
          </w:p>
        </w:tc>
      </w:tr>
      <w:tr>
        <w:trPr>
          <w:trHeight w:val="422" w:hRule="atLeast"/>
        </w:trPr>
        <w:tc>
          <w:tcPr>
            <w:shd w:fill="auto" w:val="clear"/>
          </w:tcPr>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Languages </w:t>
            </w:r>
          </w:p>
        </w:tc>
        <w:tc>
          <w:tcPr>
            <w:shd w:fill="auto" w:val="clear"/>
          </w:tcPr>
          <w:p w:rsidR="00000000" w:rsidDel="00000000" w:rsidP="00000000" w:rsidRDefault="00000000" w:rsidRPr="00000000" w14:paraId="0000001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English: 1) some  2)  good 3) excellent</w:t>
            </w:r>
          </w:p>
          <w:p w:rsidR="00000000" w:rsidDel="00000000" w:rsidP="00000000" w:rsidRDefault="00000000" w:rsidRPr="00000000" w14:paraId="0000001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French: 1) some  2) good  3) excellent</w:t>
            </w:r>
          </w:p>
          <w:p w:rsidR="00000000" w:rsidDel="00000000" w:rsidP="00000000" w:rsidRDefault="00000000" w:rsidRPr="00000000" w14:paraId="0000001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Other: ___________1) some 2) good  3) excellent</w:t>
            </w:r>
          </w:p>
          <w:p w:rsidR="00000000" w:rsidDel="00000000" w:rsidP="00000000" w:rsidRDefault="00000000" w:rsidRPr="00000000" w14:paraId="00000014">
            <w:pPr>
              <w:rPr>
                <w:rFonts w:ascii="Calibri" w:cs="Calibri" w:eastAsia="Calibri" w:hAnsi="Calibri"/>
                <w:sz w:val="21"/>
                <w:szCs w:val="21"/>
              </w:rPr>
            </w:pPr>
            <w:r w:rsidDel="00000000" w:rsidR="00000000" w:rsidRPr="00000000">
              <w:rPr>
                <w:rtl w:val="0"/>
              </w:rPr>
            </w:r>
          </w:p>
        </w:tc>
      </w:tr>
      <w:tr>
        <w:trPr>
          <w:trHeight w:val="918" w:hRule="atLeast"/>
        </w:trPr>
        <w:tc>
          <w:tcPr>
            <w:shd w:fill="auto" w:val="clear"/>
          </w:tcPr>
          <w:p w:rsidR="00000000" w:rsidDel="00000000" w:rsidP="00000000" w:rsidRDefault="00000000" w:rsidRPr="00000000" w14:paraId="0000001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How long have you been living and/or working in Ras Beirut?</w:t>
            </w:r>
          </w:p>
        </w:tc>
        <w:tc>
          <w:tcPr>
            <w:shd w:fill="auto" w:val="clear"/>
          </w:tcPr>
          <w:p w:rsidR="00000000" w:rsidDel="00000000" w:rsidP="00000000" w:rsidRDefault="00000000" w:rsidRPr="00000000" w14:paraId="00000016">
            <w:pPr>
              <w:rPr>
                <w:rFonts w:ascii="Calibri" w:cs="Calibri" w:eastAsia="Calibri" w:hAnsi="Calibri"/>
                <w:sz w:val="21"/>
                <w:szCs w:val="21"/>
              </w:rPr>
            </w:pPr>
            <w:r w:rsidDel="00000000" w:rsidR="00000000" w:rsidRPr="00000000">
              <w:rPr>
                <w:rtl w:val="0"/>
              </w:rPr>
            </w:r>
          </w:p>
        </w:tc>
      </w:tr>
      <w:tr>
        <w:trPr>
          <w:trHeight w:val="2440.60546875" w:hRule="atLeast"/>
        </w:trPr>
        <w:tc>
          <w:tcPr>
            <w:shd w:fill="auto" w:val="clear"/>
          </w:tcPr>
          <w:p w:rsidR="00000000" w:rsidDel="00000000" w:rsidP="00000000" w:rsidRDefault="00000000" w:rsidRPr="00000000" w14:paraId="0000001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List relevant experience that makes you a suitable candidate for this project (this can be your education background, your previous or current work, a hobby or community leadership role)</w:t>
            </w:r>
          </w:p>
        </w:tc>
        <w:tc>
          <w:tcPr>
            <w:shd w:fill="auto" w:val="clear"/>
          </w:tcPr>
          <w:p w:rsidR="00000000" w:rsidDel="00000000" w:rsidP="00000000" w:rsidRDefault="00000000" w:rsidRPr="00000000" w14:paraId="0000001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(Optional: please provide degrees, certificates,…)</w:t>
            </w:r>
          </w:p>
          <w:p w:rsidR="00000000" w:rsidDel="00000000" w:rsidP="00000000" w:rsidRDefault="00000000" w:rsidRPr="00000000" w14:paraId="0000001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(Optional: Contacts of a reference who you’ve worked with)</w:t>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1"/>
                <w:szCs w:val="21"/>
              </w:rPr>
            </w:pPr>
            <w:r w:rsidDel="00000000" w:rsidR="00000000" w:rsidRPr="00000000">
              <w:rPr>
                <w:rtl w:val="0"/>
              </w:rPr>
            </w:r>
          </w:p>
        </w:tc>
      </w:tr>
      <w:tr>
        <w:trPr>
          <w:trHeight w:val="2440.60546875" w:hRule="atLeast"/>
        </w:trPr>
        <w:tc>
          <w:tcPr>
            <w:shd w:fill="auto" w:val="clear"/>
          </w:tcPr>
          <w:p w:rsidR="00000000" w:rsidDel="00000000" w:rsidP="00000000" w:rsidRDefault="00000000" w:rsidRPr="00000000" w14:paraId="0000002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How did you find out about this project? </w:t>
            </w:r>
          </w:p>
        </w:tc>
        <w:tc>
          <w:tcPr>
            <w:shd w:fill="auto" w:val="clear"/>
          </w:tcPr>
          <w:p w:rsidR="00000000" w:rsidDel="00000000" w:rsidP="00000000" w:rsidRDefault="00000000" w:rsidRPr="00000000" w14:paraId="00000022">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explain why you are interested in taking part in this project:</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sz w:val="21"/>
          <w:szCs w:val="2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685800</wp:posOffset>
            </wp:positionH>
            <wp:positionV relativeFrom="paragraph">
              <wp:posOffset>9854565</wp:posOffset>
            </wp:positionV>
            <wp:extent cx="6057900" cy="609600"/>
            <wp:effectExtent b="0" l="0" r="0" t="0"/>
            <wp:wrapNone/>
            <wp:docPr descr="Description: SLURC_info sheet_29 09.pdf" id="2" name="image8.png"/>
            <a:graphic>
              <a:graphicData uri="http://schemas.openxmlformats.org/drawingml/2006/picture">
                <pic:pic>
                  <pic:nvPicPr>
                    <pic:cNvPr descr="Description: SLURC_info sheet_29 09.pdf" id="0" name="image8.png"/>
                    <pic:cNvPicPr preferRelativeResize="0"/>
                  </pic:nvPicPr>
                  <pic:blipFill>
                    <a:blip r:embed="rId6"/>
                    <a:srcRect b="0" l="0" r="0" t="0"/>
                    <a:stretch>
                      <a:fillRect/>
                    </a:stretch>
                  </pic:blipFill>
                  <pic:spPr>
                    <a:xfrm>
                      <a:off x="0" y="0"/>
                      <a:ext cx="6057900" cy="609600"/>
                    </a:xfrm>
                    <a:prstGeom prst="rect"/>
                    <a:ln/>
                  </pic:spPr>
                </pic:pic>
              </a:graphicData>
            </a:graphic>
          </wp:anchor>
        </w:drawing>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accepted, I confirm that I have read and understood what is required and I will be available to attend: </w:t>
      </w:r>
    </w:p>
    <w:p w:rsidR="00000000" w:rsidDel="00000000" w:rsidP="00000000" w:rsidRDefault="00000000" w:rsidRPr="00000000" w14:paraId="0000002C">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Fonts w:ascii="Calibri" w:cs="Calibri" w:eastAsia="Calibri" w:hAnsi="Calibri"/>
          <w:sz w:val="21"/>
          <w:szCs w:val="21"/>
          <w:rtl w:val="0"/>
        </w:rPr>
        <w:t xml:space="preserve">Interviews </w:t>
      </w:r>
      <w:r w:rsidDel="00000000" w:rsidR="00000000" w:rsidRPr="00000000">
        <w:rPr>
          <w:rFonts w:ascii="Calibri" w:cs="Calibri" w:eastAsia="Calibri" w:hAnsi="Calibri"/>
          <w:color w:val="000000"/>
          <w:sz w:val="21"/>
          <w:szCs w:val="21"/>
          <w:rtl w:val="0"/>
        </w:rPr>
        <w:t xml:space="preserve">between </w:t>
      </w:r>
      <w:r w:rsidDel="00000000" w:rsidR="00000000" w:rsidRPr="00000000">
        <w:rPr>
          <w:rFonts w:ascii="Calibri" w:cs="Calibri" w:eastAsia="Calibri" w:hAnsi="Calibri"/>
          <w:sz w:val="21"/>
          <w:szCs w:val="21"/>
          <w:rtl w:val="0"/>
        </w:rPr>
        <w:t xml:space="preserve">5 and 9</w:t>
      </w:r>
      <w:r w:rsidDel="00000000" w:rsidR="00000000" w:rsidRPr="00000000">
        <w:rPr>
          <w:rFonts w:ascii="Calibri" w:cs="Calibri" w:eastAsia="Calibri" w:hAnsi="Calibri"/>
          <w:color w:val="000000"/>
          <w:sz w:val="21"/>
          <w:szCs w:val="21"/>
          <w:rtl w:val="0"/>
        </w:rPr>
        <w:t xml:space="preserve"> April 2021</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2D">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Fonts w:ascii="Calibri" w:cs="Calibri" w:eastAsia="Calibri" w:hAnsi="Calibri"/>
          <w:sz w:val="21"/>
          <w:szCs w:val="21"/>
          <w:rtl w:val="0"/>
        </w:rPr>
        <w:t xml:space="preserve">induction </w:t>
      </w:r>
      <w:r w:rsidDel="00000000" w:rsidR="00000000" w:rsidRPr="00000000">
        <w:rPr>
          <w:rFonts w:ascii="Calibri" w:cs="Calibri" w:eastAsia="Calibri" w:hAnsi="Calibri"/>
          <w:color w:val="000000"/>
          <w:sz w:val="21"/>
          <w:szCs w:val="21"/>
          <w:rtl w:val="0"/>
        </w:rPr>
        <w:t xml:space="preserve">and trainings on 14, 16 </w:t>
      </w:r>
      <w:r w:rsidDel="00000000" w:rsidR="00000000" w:rsidRPr="00000000">
        <w:rPr>
          <w:rFonts w:ascii="Calibri" w:cs="Calibri" w:eastAsia="Calibri" w:hAnsi="Calibri"/>
          <w:sz w:val="21"/>
          <w:szCs w:val="21"/>
          <w:rtl w:val="0"/>
        </w:rPr>
        <w:t xml:space="preserve">and 19 </w:t>
      </w:r>
      <w:r w:rsidDel="00000000" w:rsidR="00000000" w:rsidRPr="00000000">
        <w:rPr>
          <w:rFonts w:ascii="Calibri" w:cs="Calibri" w:eastAsia="Calibri" w:hAnsi="Calibri"/>
          <w:color w:val="000000"/>
          <w:sz w:val="21"/>
          <w:szCs w:val="21"/>
          <w:rtl w:val="0"/>
        </w:rPr>
        <w:t xml:space="preserve">April 2021</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2E">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Fonts w:ascii="Calibri" w:cs="Calibri" w:eastAsia="Calibri" w:hAnsi="Calibri"/>
          <w:sz w:val="21"/>
          <w:szCs w:val="21"/>
          <w:rtl w:val="0"/>
        </w:rPr>
        <w:t xml:space="preserve">On the </w:t>
      </w:r>
      <w:r w:rsidDel="00000000" w:rsidR="00000000" w:rsidRPr="00000000">
        <w:rPr>
          <w:rFonts w:ascii="Calibri" w:cs="Calibri" w:eastAsia="Calibri" w:hAnsi="Calibri"/>
          <w:sz w:val="21"/>
          <w:szCs w:val="21"/>
          <w:rtl w:val="0"/>
        </w:rPr>
        <w:t xml:space="preserve">14</w:t>
      </w:r>
      <w:r w:rsidDel="00000000" w:rsidR="00000000" w:rsidRPr="00000000">
        <w:rPr>
          <w:rFonts w:ascii="Calibri" w:cs="Calibri" w:eastAsia="Calibri" w:hAnsi="Calibri"/>
          <w:sz w:val="21"/>
          <w:szCs w:val="21"/>
          <w:vertAlign w:val="superscript"/>
          <w:rtl w:val="0"/>
        </w:rPr>
        <w:t xml:space="preserve">th </w:t>
      </w:r>
      <w:r w:rsidDel="00000000" w:rsidR="00000000" w:rsidRPr="00000000">
        <w:rPr>
          <w:rFonts w:ascii="Calibri" w:cs="Calibri" w:eastAsia="Calibri" w:hAnsi="Calibri"/>
          <w:sz w:val="21"/>
          <w:szCs w:val="21"/>
          <w:rtl w:val="0"/>
        </w:rPr>
        <w:t xml:space="preserve"> , 16th and 19th of April: 3</w:t>
      </w:r>
      <w:r w:rsidDel="00000000" w:rsidR="00000000" w:rsidRPr="00000000">
        <w:rPr>
          <w:rFonts w:ascii="Calibri" w:cs="Calibri" w:eastAsia="Calibri" w:hAnsi="Calibri"/>
          <w:color w:val="000000"/>
          <w:sz w:val="21"/>
          <w:szCs w:val="21"/>
          <w:rtl w:val="0"/>
        </w:rPr>
        <w:t xml:space="preserve"> days of trainings/consultations in person or partially online; allocated time to conduct up to 100 surveys during the months of April, May and June 2021 (specific dates are subject to change depending on lockdown restrictions but the time commitment remains the same)</w:t>
      </w:r>
      <w:r w:rsidDel="00000000" w:rsidR="00000000" w:rsidRPr="00000000">
        <w:rPr>
          <w:rtl w:val="0"/>
        </w:rPr>
      </w:r>
    </w:p>
    <w:p w:rsidR="00000000" w:rsidDel="00000000" w:rsidP="00000000" w:rsidRDefault="00000000" w:rsidRPr="00000000" w14:paraId="0000002F">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Fonts w:ascii="Calibri" w:cs="Calibri" w:eastAsia="Calibri" w:hAnsi="Calibri"/>
          <w:color w:val="000000"/>
          <w:sz w:val="21"/>
          <w:szCs w:val="21"/>
          <w:rtl w:val="0"/>
        </w:rPr>
        <w:t xml:space="preserve">Complete quality DCE worker and employer surveys efficiently (time varies according to</w:t>
      </w:r>
      <w:r w:rsidDel="00000000" w:rsidR="00000000" w:rsidRPr="00000000">
        <w:rPr>
          <w:rFonts w:ascii="Calibri" w:cs="Calibri" w:eastAsia="Calibri" w:hAnsi="Calibri"/>
          <w:sz w:val="21"/>
          <w:szCs w:val="21"/>
          <w:rtl w:val="0"/>
        </w:rPr>
        <w:t xml:space="preserve"> personal skill and experience)</w:t>
      </w:r>
    </w:p>
    <w:p w:rsidR="00000000" w:rsidDel="00000000" w:rsidP="00000000" w:rsidRDefault="00000000" w:rsidRPr="00000000" w14:paraId="00000030">
      <w:pPr>
        <w:pStyle w:val="Heading2"/>
        <w:rPr>
          <w:rFonts w:ascii="Calibri" w:cs="Calibri" w:eastAsia="Calibri" w:hAnsi="Calibri"/>
          <w:b w:val="0"/>
          <w:smallCaps w:val="1"/>
          <w:color w:val="ff0000"/>
          <w:sz w:val="28"/>
          <w:szCs w:val="28"/>
        </w:rPr>
      </w:pPr>
      <w:r w:rsidDel="00000000" w:rsidR="00000000" w:rsidRPr="00000000">
        <w:rPr>
          <w:rFonts w:ascii="Calibri" w:cs="Calibri" w:eastAsia="Calibri" w:hAnsi="Calibri"/>
          <w:b w:val="0"/>
          <w:smallCaps w:val="1"/>
          <w:color w:val="ff0000"/>
          <w:sz w:val="28"/>
          <w:szCs w:val="28"/>
          <w:rtl w:val="0"/>
        </w:rPr>
        <w:t xml:space="preserve">Please note that all dates are subject to change according to Lebanon’s Coronavirus Lockdown.</w:t>
      </w:r>
    </w:p>
    <w:p w:rsidR="00000000" w:rsidDel="00000000" w:rsidP="00000000" w:rsidRDefault="00000000" w:rsidRPr="00000000" w14:paraId="0000003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sz w:val="21"/>
          <w:szCs w:val="21"/>
        </w:rPr>
      </w:pPr>
      <w:r w:rsidDel="00000000" w:rsidR="00000000" w:rsidRPr="00000000">
        <w:rPr>
          <w:rFonts w:ascii="Calibri" w:cs="Calibri" w:eastAsia="Calibri" w:hAnsi="Calibri"/>
          <w:sz w:val="21"/>
          <w:szCs w:val="21"/>
          <w:u w:val="single"/>
          <w:rtl w:val="0"/>
        </w:rPr>
        <w:t xml:space="preserve">Signature</w:t>
      </w:r>
      <w:r w:rsidDel="00000000" w:rsidR="00000000" w:rsidRPr="00000000">
        <w:rPr>
          <w:rtl w:val="0"/>
        </w:rPr>
      </w:r>
    </w:p>
    <w:p w:rsidR="00000000" w:rsidDel="00000000" w:rsidP="00000000" w:rsidRDefault="00000000" w:rsidRPr="00000000" w14:paraId="00000034">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sz w:val="21"/>
          <w:szCs w:val="21"/>
        </w:rPr>
      </w:pPr>
      <w:r w:rsidDel="00000000" w:rsidR="00000000" w:rsidRPr="00000000">
        <w:rPr>
          <w:rFonts w:ascii="Calibri" w:cs="Calibri" w:eastAsia="Calibri" w:hAnsi="Calibri"/>
          <w:sz w:val="21"/>
          <w:szCs w:val="21"/>
          <w:u w:val="single"/>
          <w:rtl w:val="0"/>
        </w:rPr>
        <w:t xml:space="preserve">Date</w:t>
      </w:r>
      <w:r w:rsidDel="00000000" w:rsidR="00000000" w:rsidRPr="00000000">
        <w:rPr>
          <w:rtl w:val="0"/>
        </w:rPr>
      </w:r>
    </w:p>
    <w:p w:rsidR="00000000" w:rsidDel="00000000" w:rsidP="00000000" w:rsidRDefault="00000000" w:rsidRPr="00000000" w14:paraId="0000003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E">
      <w:pPr>
        <w:spacing w:after="1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F">
      <w:pPr>
        <w:spacing w:after="10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send a completed application form by email </w:t>
      </w:r>
      <w:r w:rsidDel="00000000" w:rsidR="00000000" w:rsidRPr="00000000">
        <w:rPr>
          <w:rFonts w:ascii="Calibri" w:cs="Calibri" w:eastAsia="Calibri" w:hAnsi="Calibri"/>
          <w:color w:val="000000"/>
          <w:sz w:val="21"/>
          <w:szCs w:val="21"/>
          <w:rtl w:val="0"/>
        </w:rPr>
        <w:t xml:space="preserve">to Diala Makki at </w:t>
      </w:r>
      <w:hyperlink r:id="rId7">
        <w:r w:rsidDel="00000000" w:rsidR="00000000" w:rsidRPr="00000000">
          <w:rPr>
            <w:rFonts w:ascii="Calibri" w:cs="Calibri" w:eastAsia="Calibri" w:hAnsi="Calibri"/>
            <w:color w:val="0000ff"/>
            <w:sz w:val="21"/>
            <w:szCs w:val="21"/>
            <w:u w:val="single"/>
            <w:rtl w:val="0"/>
          </w:rPr>
          <w:t xml:space="preserve">dialamakki1@gmail.com</w:t>
        </w:r>
      </w:hyperlink>
      <w:r w:rsidDel="00000000" w:rsidR="00000000" w:rsidRPr="00000000">
        <w:rPr>
          <w:rFonts w:ascii="Calibri" w:cs="Calibri" w:eastAsia="Calibri" w:hAnsi="Calibri"/>
          <w:color w:val="000000"/>
          <w:sz w:val="21"/>
          <w:szCs w:val="21"/>
          <w:u w:val="single"/>
          <w:rtl w:val="0"/>
        </w:rPr>
        <w:t xml:space="preserve"> </w:t>
      </w:r>
      <w:r w:rsidDel="00000000" w:rsidR="00000000" w:rsidRPr="00000000">
        <w:rPr>
          <w:rFonts w:ascii="Calibri" w:cs="Calibri" w:eastAsia="Calibri" w:hAnsi="Calibri"/>
          <w:color w:val="000000"/>
          <w:sz w:val="21"/>
          <w:szCs w:val="21"/>
          <w:rtl w:val="0"/>
        </w:rPr>
        <w:t xml:space="preserve">and Mayssa Jallad </w:t>
      </w:r>
      <w:hyperlink r:id="rId8">
        <w:r w:rsidDel="00000000" w:rsidR="00000000" w:rsidRPr="00000000">
          <w:rPr>
            <w:rFonts w:ascii="Calibri" w:cs="Calibri" w:eastAsia="Calibri" w:hAnsi="Calibri"/>
            <w:color w:val="0000ff"/>
            <w:sz w:val="21"/>
            <w:szCs w:val="21"/>
            <w:u w:val="single"/>
            <w:rtl w:val="0"/>
          </w:rPr>
          <w:t xml:space="preserve">mayssajallad@gmail.com</w:t>
        </w:r>
      </w:hyperlink>
      <w:r w:rsidDel="00000000" w:rsidR="00000000" w:rsidRPr="00000000">
        <w:rPr>
          <w:rFonts w:ascii="Calibri" w:cs="Calibri" w:eastAsia="Calibri" w:hAnsi="Calibri"/>
          <w:sz w:val="21"/>
          <w:szCs w:val="21"/>
          <w:rtl w:val="0"/>
        </w:rPr>
        <w:t xml:space="preserve"> or by WhatsApp at </w:t>
      </w:r>
      <w:r w:rsidDel="00000000" w:rsidR="00000000" w:rsidRPr="00000000">
        <w:rPr>
          <w:rFonts w:ascii="Calibri" w:cs="Calibri" w:eastAsia="Calibri" w:hAnsi="Calibri"/>
          <w:color w:val="000000"/>
          <w:sz w:val="21"/>
          <w:szCs w:val="21"/>
          <w:rtl w:val="0"/>
        </w:rPr>
        <w:t xml:space="preserve">+961 81 42 37 10 </w:t>
      </w:r>
      <w:r w:rsidDel="00000000" w:rsidR="00000000" w:rsidRPr="00000000">
        <w:rPr>
          <w:rFonts w:ascii="Calibri" w:cs="Calibri" w:eastAsia="Calibri" w:hAnsi="Calibri"/>
          <w:sz w:val="21"/>
          <w:szCs w:val="21"/>
          <w:rtl w:val="0"/>
        </w:rPr>
        <w:t xml:space="preserve">(Please note that this number will only be used for Whatsapp). Please include the subject title: Local Researcher Application_your full name.  </w:t>
      </w:r>
    </w:p>
    <w:sectPr>
      <w:headerReference r:id="rId9" w:type="default"/>
      <w:pgSz w:h="16840" w:w="11900" w:orient="portrait"/>
      <w:pgMar w:bottom="539" w:top="71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6639"/>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3733800</wp:posOffset>
          </wp:positionH>
          <wp:positionV relativeFrom="paragraph">
            <wp:posOffset>95250</wp:posOffset>
          </wp:positionV>
          <wp:extent cx="1076771" cy="327713"/>
          <wp:effectExtent b="0" l="0" r="0" t="0"/>
          <wp:wrapSquare wrapText="bothSides" distB="0" distT="0" distL="0" distR="0"/>
          <wp:docPr id="6" name="image3.jpg"/>
          <a:graphic>
            <a:graphicData uri="http://schemas.openxmlformats.org/drawingml/2006/picture">
              <pic:pic>
                <pic:nvPicPr>
                  <pic:cNvPr id="0" name="image3.jpg"/>
                  <pic:cNvPicPr preferRelativeResize="0"/>
                </pic:nvPicPr>
                <pic:blipFill>
                  <a:blip r:embed="rId1"/>
                  <a:srcRect b="0" l="6124" r="4480" t="0"/>
                  <a:stretch>
                    <a:fillRect/>
                  </a:stretch>
                </pic:blipFill>
                <pic:spPr>
                  <a:xfrm>
                    <a:off x="0" y="0"/>
                    <a:ext cx="1076771" cy="3277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581025</wp:posOffset>
          </wp:positionH>
          <wp:positionV relativeFrom="paragraph">
            <wp:posOffset>123825</wp:posOffset>
          </wp:positionV>
          <wp:extent cx="1052513" cy="276508"/>
          <wp:effectExtent b="0" l="0" r="0" t="0"/>
          <wp:wrapSquare wrapText="bothSides" distB="0" distT="0" distL="0" distR="0"/>
          <wp:docPr id="7" name="image1.jpg"/>
          <a:graphic>
            <a:graphicData uri="http://schemas.openxmlformats.org/drawingml/2006/picture">
              <pic:pic>
                <pic:nvPicPr>
                  <pic:cNvPr id="0" name="image1.jpg"/>
                  <pic:cNvPicPr preferRelativeResize="0"/>
                </pic:nvPicPr>
                <pic:blipFill>
                  <a:blip r:embed="rId2"/>
                  <a:srcRect b="0" l="2707" r="4444" t="0"/>
                  <a:stretch>
                    <a:fillRect/>
                  </a:stretch>
                </pic:blipFill>
                <pic:spPr>
                  <a:xfrm>
                    <a:off x="0" y="0"/>
                    <a:ext cx="1052513" cy="27650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2533650</wp:posOffset>
          </wp:positionH>
          <wp:positionV relativeFrom="paragraph">
            <wp:posOffset>47625</wp:posOffset>
          </wp:positionV>
          <wp:extent cx="571313" cy="416242"/>
          <wp:effectExtent b="0" l="0" r="0" t="0"/>
          <wp:wrapSquare wrapText="bothSides" distB="0" distT="0" distL="0" distR="0"/>
          <wp:docPr id="3" name="image7.jpg"/>
          <a:graphic>
            <a:graphicData uri="http://schemas.openxmlformats.org/drawingml/2006/picture">
              <pic:pic>
                <pic:nvPicPr>
                  <pic:cNvPr id="0" name="image7.jpg"/>
                  <pic:cNvPicPr preferRelativeResize="0"/>
                </pic:nvPicPr>
                <pic:blipFill>
                  <a:blip r:embed="rId3"/>
                  <a:srcRect b="0" l="0" r="0" t="0"/>
                  <a:stretch>
                    <a:fillRect/>
                  </a:stretch>
                </pic:blipFill>
                <pic:spPr>
                  <a:xfrm>
                    <a:off x="0" y="0"/>
                    <a:ext cx="571313" cy="41624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3181350</wp:posOffset>
          </wp:positionH>
          <wp:positionV relativeFrom="paragraph">
            <wp:posOffset>100012</wp:posOffset>
          </wp:positionV>
          <wp:extent cx="480550" cy="311467"/>
          <wp:effectExtent b="0" l="0" r="0" t="0"/>
          <wp:wrapSquare wrapText="bothSides" distB="0" distT="0" distL="0" distR="0"/>
          <wp:docPr id="5"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480550" cy="31146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-247649</wp:posOffset>
          </wp:positionH>
          <wp:positionV relativeFrom="paragraph">
            <wp:posOffset>114300</wp:posOffset>
          </wp:positionV>
          <wp:extent cx="757238" cy="290568"/>
          <wp:effectExtent b="0" l="0" r="0" t="0"/>
          <wp:wrapSquare wrapText="bothSides" distB="0" distT="0" distL="0" distR="0"/>
          <wp:docPr id="4" name="image6.jpg"/>
          <a:graphic>
            <a:graphicData uri="http://schemas.openxmlformats.org/drawingml/2006/picture">
              <pic:pic>
                <pic:nvPicPr>
                  <pic:cNvPr id="0" name="image6.jpg"/>
                  <pic:cNvPicPr preferRelativeResize="0"/>
                </pic:nvPicPr>
                <pic:blipFill>
                  <a:blip r:embed="rId5"/>
                  <a:srcRect b="0" l="7984" r="6113" t="0"/>
                  <a:stretch>
                    <a:fillRect/>
                  </a:stretch>
                </pic:blipFill>
                <pic:spPr>
                  <a:xfrm>
                    <a:off x="0" y="0"/>
                    <a:ext cx="757238" cy="29056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1714500</wp:posOffset>
          </wp:positionH>
          <wp:positionV relativeFrom="paragraph">
            <wp:posOffset>123825</wp:posOffset>
          </wp:positionV>
          <wp:extent cx="820102" cy="273367"/>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20102" cy="27336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4886325</wp:posOffset>
          </wp:positionH>
          <wp:positionV relativeFrom="paragraph">
            <wp:posOffset>147637</wp:posOffset>
          </wp:positionV>
          <wp:extent cx="866775" cy="228600"/>
          <wp:effectExtent b="0" l="0" r="0" t="0"/>
          <wp:wrapSquare wrapText="bothSides" distB="114300" distT="114300" distL="114300" distR="114300"/>
          <wp:docPr id="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66775" cy="228600"/>
                  </a:xfrm>
                  <a:prstGeom prst="rect"/>
                  <a:ln/>
                </pic:spPr>
              </pic:pic>
            </a:graphicData>
          </a:graphic>
        </wp:anchor>
      </w:drawing>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6639"/>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6639"/>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yperlink" Target="mailto:dialamakki1@gmail.com" TargetMode="External"/><Relationship Id="rId8" Type="http://schemas.openxmlformats.org/officeDocument/2006/relationships/hyperlink" Target="mailto:mayssajalla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7.jpg"/><Relationship Id="rId4" Type="http://schemas.openxmlformats.org/officeDocument/2006/relationships/image" Target="media/image4.jpg"/><Relationship Id="rId5" Type="http://schemas.openxmlformats.org/officeDocument/2006/relationships/image" Target="media/image6.jpg"/><Relationship Id="rId6" Type="http://schemas.openxmlformats.org/officeDocument/2006/relationships/image" Target="media/image2.jpg"/><Relationship Id="rId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