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1"/>
        </w:rPr>
        <w:t xml:space="preserve">باحث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1"/>
        </w:rPr>
        <w:t xml:space="preserve">محلي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1"/>
        </w:rPr>
        <w:t xml:space="preserve">استمارة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1"/>
        </w:rPr>
        <w:t xml:space="preserve">الطلب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0"/>
        <w:gridCol w:w="2445"/>
        <w:tblGridChange w:id="0">
          <w:tblGrid>
            <w:gridCol w:w="5850"/>
            <w:gridCol w:w="2445"/>
          </w:tblGrid>
        </w:tblGridChange>
      </w:tblGrid>
      <w:tr>
        <w:trPr>
          <w:trHeight w:val="2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الكامل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الجنس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الميلاد</w:t>
            </w:r>
          </w:p>
        </w:tc>
      </w:tr>
      <w:tr>
        <w:trPr>
          <w:trHeight w:val="25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الجنسية</w:t>
            </w:r>
          </w:p>
        </w:tc>
      </w:tr>
      <w:tr>
        <w:trPr>
          <w:trHeight w:val="25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الجوال</w:t>
            </w:r>
          </w:p>
        </w:tc>
      </w:tr>
      <w:tr>
        <w:trPr>
          <w:trHeight w:val="25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البريد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الالكتروني</w:t>
            </w:r>
          </w:p>
        </w:tc>
      </w:tr>
      <w:tr>
        <w:trPr>
          <w:trHeight w:val="8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اللغة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الإنجليزية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: 1)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حد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   2)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جيدة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   3)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ممتازة</w:t>
            </w:r>
          </w:p>
          <w:p w:rsidR="00000000" w:rsidDel="00000000" w:rsidP="00000000" w:rsidRDefault="00000000" w:rsidRPr="00000000" w14:paraId="00000011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الفرنسية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:          1)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حد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   2)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جيدة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   3)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ممتازة</w:t>
            </w:r>
          </w:p>
          <w:p w:rsidR="00000000" w:rsidDel="00000000" w:rsidP="00000000" w:rsidRDefault="00000000" w:rsidRPr="00000000" w14:paraId="00000012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غير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ذلك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: ___________1)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حد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2)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جيدة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3)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ممتازة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اللغات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منذ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متى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وأنتم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تعيشون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أو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تعملون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راس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بيروت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 ؟</w:t>
            </w:r>
          </w:p>
        </w:tc>
      </w:tr>
      <w:tr>
        <w:trPr>
          <w:trHeight w:val="274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اختياري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يرجى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ذكر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الدرجات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والشهادات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،...)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اختياري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معلومات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الاتصال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الخاصة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بشخص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عملت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معه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للتواصل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معه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كمرجع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يرجى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إطلاعنا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خبراتكم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التي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تجعلكم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مرشحين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مناسبين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لهذا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المشروع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اذكر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كل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ما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عملته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سابقا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جمع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)</w:t>
            </w:r>
          </w:p>
        </w:tc>
      </w:tr>
      <w:tr>
        <w:trPr>
          <w:trHeight w:val="219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bidi w:val="1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كيف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عرفت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هذا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المشروع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رجى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شرح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رغبتكم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1F">
      <w:pPr>
        <w:jc w:val="righ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20">
      <w:pPr>
        <w:jc w:val="right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685800</wp:posOffset>
            </wp:positionH>
            <wp:positionV relativeFrom="paragraph">
              <wp:posOffset>9854565</wp:posOffset>
            </wp:positionV>
            <wp:extent cx="6057900" cy="609600"/>
            <wp:effectExtent b="0" l="0" r="0" t="0"/>
            <wp:wrapNone/>
            <wp:docPr descr="Description: SLURC_info sheet_29 09.pdf" id="4" name="image1.png"/>
            <a:graphic>
              <a:graphicData uri="http://schemas.openxmlformats.org/drawingml/2006/picture">
                <pic:pic>
                  <pic:nvPicPr>
                    <pic:cNvPr descr="Description: SLURC_info sheet_29 09.pd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bidi w:val="1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قبولي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أؤكد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أنني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قرأت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وفهمت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مطلوب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وسوف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أكون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متاح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لحضور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27">
      <w:pPr>
        <w:bidi w:val="1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bidi w:val="1"/>
        <w:ind w:left="720" w:hanging="360"/>
        <w:jc w:val="both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ست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جرى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المقابلات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 9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نيسان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2021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bidi w:val="1"/>
        <w:ind w:left="720" w:hanging="360"/>
        <w:jc w:val="both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التدريب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والتوجيه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14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16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 19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نيسان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2021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ind w:left="720" w:hanging="360"/>
        <w:jc w:val="both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14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16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 19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نيسان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2021: :  3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أيام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التدريبات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والاستشارات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شخصيا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أونلاين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محدد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لإجراء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يصل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100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استقصائية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أشهر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أبريل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ومايو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ويونيو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2021 (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الأوقات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المحددة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الممكن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تتغير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إجراءات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التعبئة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الالتزام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بالفترة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الزمنية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سيظل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ثابتا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ً)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line="288" w:lineRule="auto"/>
        <w:ind w:left="720" w:hanging="360"/>
        <w:jc w:val="both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إتمام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استبيانات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العمال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وأصحاب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(DCE)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أتم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وجه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وبجودة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عالية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يختلف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انهائها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حسب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الخبرة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والمهارات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)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line="288" w:lineRule="auto"/>
        <w:jc w:val="both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line="288" w:lineRule="auto"/>
        <w:jc w:val="both"/>
        <w:rPr>
          <w:rFonts w:ascii="Calibri" w:cs="Calibri" w:eastAsia="Calibri" w:hAnsi="Calibri"/>
          <w:color w:val="ff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يرجى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الملاحظة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التواريخ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خاضعة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للتغيير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وفق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للإغلاق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لمكافحة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كورونا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لبنان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line="288" w:lineRule="auto"/>
        <w:jc w:val="both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jc w:val="center"/>
        <w:rPr>
          <w:rFonts w:ascii="Calibri" w:cs="Calibri" w:eastAsia="Calibri" w:hAnsi="Calibri"/>
          <w:b w:val="1"/>
          <w:sz w:val="21"/>
          <w:szCs w:val="2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u w:val="single"/>
          <w:rtl w:val="1"/>
        </w:rPr>
        <w:t xml:space="preserve">التوقيع</w:t>
      </w:r>
    </w:p>
    <w:p w:rsidR="00000000" w:rsidDel="00000000" w:rsidP="00000000" w:rsidRDefault="00000000" w:rsidRPr="00000000" w14:paraId="00000030">
      <w:pPr>
        <w:bidi w:val="1"/>
        <w:jc w:val="center"/>
        <w:rPr>
          <w:rFonts w:ascii="Calibri" w:cs="Calibri" w:eastAsia="Calibri" w:hAnsi="Calibri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jc w:val="center"/>
        <w:rPr>
          <w:rFonts w:ascii="Calibri" w:cs="Calibri" w:eastAsia="Calibri" w:hAnsi="Calibri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jc w:val="center"/>
        <w:rPr>
          <w:rFonts w:ascii="Calibri" w:cs="Calibri" w:eastAsia="Calibri" w:hAnsi="Calibri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center"/>
        <w:rPr>
          <w:rFonts w:ascii="Calibri" w:cs="Calibri" w:eastAsia="Calibri" w:hAnsi="Calibri"/>
          <w:b w:val="1"/>
          <w:sz w:val="21"/>
          <w:szCs w:val="2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u w:val="single"/>
          <w:rtl w:val="1"/>
        </w:rPr>
        <w:t xml:space="preserve">التاريخ</w:t>
      </w:r>
    </w:p>
    <w:p w:rsidR="00000000" w:rsidDel="00000000" w:rsidP="00000000" w:rsidRDefault="00000000" w:rsidRPr="00000000" w14:paraId="00000034">
      <w:pPr>
        <w:bidi w:val="1"/>
        <w:jc w:val="center"/>
        <w:rPr>
          <w:rFonts w:ascii="Calibri" w:cs="Calibri" w:eastAsia="Calibri" w:hAnsi="Calibri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jc w:val="center"/>
        <w:rPr>
          <w:rFonts w:ascii="Calibri" w:cs="Calibri" w:eastAsia="Calibri" w:hAnsi="Calibri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رجى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إرسال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استمارة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مكتملة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البريد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الإلكتروني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ديالا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مكي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dialamakki1@gmail.com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وإلى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ميساء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جلاد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العنوان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hyperlink r:id="rId7">
        <w:r w:rsidDel="00000000" w:rsidR="00000000" w:rsidRPr="00000000">
          <w:rPr>
            <w:sz w:val="21"/>
            <w:szCs w:val="21"/>
            <w:rtl w:val="0"/>
          </w:rPr>
          <w:t xml:space="preserve">mayssajallad@gmail.com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تطبيق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الواتس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رقم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1"/>
          <w:szCs w:val="21"/>
          <w:rtl w:val="0"/>
        </w:rPr>
        <w:t xml:space="preserve">+961 81 42 37 10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رجى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الرقم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سي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ستخدم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للتواصل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الواتس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رجى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يتضمن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موضوع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الرسالة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عبارة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باحث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محلي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اسمكم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بالكامل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" 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بالإنجليزية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1"/>
        </w:rPr>
        <w:t xml:space="preserve">:</w:t>
      </w:r>
    </w:p>
    <w:p w:rsidR="00000000" w:rsidDel="00000000" w:rsidP="00000000" w:rsidRDefault="00000000" w:rsidRPr="00000000" w14:paraId="00000038">
      <w:pPr>
        <w:bidi w:val="1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Local Researcher Application_your full name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539" w:top="71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left" w:pos="6639"/>
      </w:tabs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2447925</wp:posOffset>
          </wp:positionH>
          <wp:positionV relativeFrom="paragraph">
            <wp:posOffset>61912</wp:posOffset>
          </wp:positionV>
          <wp:extent cx="571313" cy="416242"/>
          <wp:effectExtent b="0" l="0" r="0" t="0"/>
          <wp:wrapSquare wrapText="bothSides" distB="0" distT="0" distL="0" distR="0"/>
          <wp:docPr id="6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313" cy="41624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-352424</wp:posOffset>
          </wp:positionH>
          <wp:positionV relativeFrom="paragraph">
            <wp:posOffset>128587</wp:posOffset>
          </wp:positionV>
          <wp:extent cx="757238" cy="290568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7984" r="6113" t="0"/>
                  <a:stretch>
                    <a:fillRect/>
                  </a:stretch>
                </pic:blipFill>
                <pic:spPr>
                  <a:xfrm>
                    <a:off x="0" y="0"/>
                    <a:ext cx="757238" cy="2905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466725</wp:posOffset>
          </wp:positionH>
          <wp:positionV relativeFrom="paragraph">
            <wp:posOffset>142875</wp:posOffset>
          </wp:positionV>
          <wp:extent cx="1052513" cy="276508"/>
          <wp:effectExtent b="0" l="0" r="0" t="0"/>
          <wp:wrapSquare wrapText="bothSides" distB="0" distT="0" distL="0" distR="0"/>
          <wp:docPr id="8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2707" r="4444" t="0"/>
                  <a:stretch>
                    <a:fillRect/>
                  </a:stretch>
                </pic:blipFill>
                <pic:spPr>
                  <a:xfrm>
                    <a:off x="0" y="0"/>
                    <a:ext cx="1052513" cy="2765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1581150</wp:posOffset>
          </wp:positionH>
          <wp:positionV relativeFrom="paragraph">
            <wp:posOffset>142875</wp:posOffset>
          </wp:positionV>
          <wp:extent cx="820102" cy="273367"/>
          <wp:effectExtent b="0" l="0" r="0" t="0"/>
          <wp:wrapSquare wrapText="bothSides" distB="0" distT="0" distL="0" distR="0"/>
          <wp:docPr id="7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0102" cy="2733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119062</wp:posOffset>
          </wp:positionV>
          <wp:extent cx="1076771" cy="327713"/>
          <wp:effectExtent b="0" l="0" r="0" t="0"/>
          <wp:wrapSquare wrapText="bothSides" distB="0" distT="0" distL="0" distR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 b="0" l="6124" r="4480" t="0"/>
                  <a:stretch>
                    <a:fillRect/>
                  </a:stretch>
                </pic:blipFill>
                <pic:spPr>
                  <a:xfrm>
                    <a:off x="0" y="0"/>
                    <a:ext cx="1076771" cy="3277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3067050</wp:posOffset>
          </wp:positionH>
          <wp:positionV relativeFrom="paragraph">
            <wp:posOffset>123825</wp:posOffset>
          </wp:positionV>
          <wp:extent cx="480550" cy="311467"/>
          <wp:effectExtent b="0" l="0" r="0" t="0"/>
          <wp:wrapSquare wrapText="bothSides" distB="0" distT="0" distL="0" distR="0"/>
          <wp:docPr id="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0550" cy="3114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4762500</wp:posOffset>
          </wp:positionH>
          <wp:positionV relativeFrom="paragraph">
            <wp:posOffset>166687</wp:posOffset>
          </wp:positionV>
          <wp:extent cx="866775" cy="228600"/>
          <wp:effectExtent b="0" l="0" r="0" t="0"/>
          <wp:wrapSquare wrapText="bothSides" distB="114300" distT="11430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228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tabs>
        <w:tab w:val="left" w:pos="6639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left" w:pos="6639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ayssajallad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Relationship Id="rId2" Type="http://schemas.openxmlformats.org/officeDocument/2006/relationships/image" Target="media/image2.jpg"/><Relationship Id="rId3" Type="http://schemas.openxmlformats.org/officeDocument/2006/relationships/image" Target="media/image5.jpg"/><Relationship Id="rId4" Type="http://schemas.openxmlformats.org/officeDocument/2006/relationships/image" Target="media/image6.jpg"/><Relationship Id="rId5" Type="http://schemas.openxmlformats.org/officeDocument/2006/relationships/image" Target="media/image3.jpg"/><Relationship Id="rId6" Type="http://schemas.openxmlformats.org/officeDocument/2006/relationships/image" Target="media/image7.jp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